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4" w:rsidRDefault="00E33C54" w:rsidP="00E33C54">
      <w:pPr>
        <w:jc w:val="center"/>
        <w:rPr>
          <w:b/>
        </w:rPr>
      </w:pPr>
      <w:r w:rsidRPr="0088783F">
        <w:rPr>
          <w:b/>
        </w:rPr>
        <w:t>BEJELENT</w:t>
      </w:r>
      <w:r>
        <w:rPr>
          <w:b/>
        </w:rPr>
        <w:t>ÉS</w:t>
      </w:r>
    </w:p>
    <w:p w:rsidR="00E33C54" w:rsidRDefault="00E33C54" w:rsidP="00E33C54">
      <w:pPr>
        <w:jc w:val="center"/>
      </w:pPr>
      <w:r>
        <w:br/>
      </w:r>
      <w:proofErr w:type="gramStart"/>
      <w:r>
        <w:t>desztillálóberendezés</w:t>
      </w:r>
      <w:proofErr w:type="gramEnd"/>
      <w:r>
        <w:t xml:space="preserve"> tulajdonjogáról, tulajdonjogának megszerzéséről</w:t>
      </w:r>
    </w:p>
    <w:p w:rsidR="00E33C54" w:rsidRPr="0088783F" w:rsidRDefault="00E33C54" w:rsidP="00E33C54">
      <w:pPr>
        <w:jc w:val="center"/>
      </w:pPr>
    </w:p>
    <w:p w:rsidR="00E33C54" w:rsidRPr="006132BD" w:rsidRDefault="00E33C54" w:rsidP="00E33C54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1B5B99">
        <w:rPr>
          <w:noProof/>
        </w:rPr>
        <w:pict>
          <v:rect id="Téglalap 229" o:spid="_x0000_s1055" style="position:absolute;left:0;text-align:left;margin-left:-19.2pt;margin-top:1.55pt;width:501.2pt;height:333.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E33C54" w:rsidRDefault="00E33C54" w:rsidP="00E33C54">
      <w:pPr>
        <w:spacing w:line="600" w:lineRule="auto"/>
        <w:ind w:left="425" w:hanging="425"/>
      </w:pPr>
      <w:r>
        <w:rPr>
          <w:noProof/>
        </w:rPr>
        <w:pict>
          <v:rect id="Téglalap 228" o:sp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7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26" o:sp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5" o:sp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4" o:sp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3" o:sp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2" o:sp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1" o:sp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E33C54" w:rsidRDefault="00E33C54" w:rsidP="00E33C54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3" style="position:absolute;margin-left:59pt;margin-top:21.2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4" style="position:absolute;margin-left:81.5pt;margin-top:21.2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5" style="position:absolute;margin-left:104pt;margin-top:21.2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6" style="position:absolute;margin-left:126.5pt;margin-top:21.2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Pr="00617C85">
        <w:t>Adóazonosító jele: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E33C54" w:rsidRDefault="00E33C54" w:rsidP="00E33C54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1B5B99">
        <w:rPr>
          <w:noProof/>
        </w:rPr>
        <w:pict>
          <v:rect id="Téglalap 207" o:sp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206" o:sp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205" o:sp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204" o:sp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E33C54" w:rsidRDefault="00E33C54" w:rsidP="00E33C54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E33C54" w:rsidRDefault="00E33C54" w:rsidP="00E33C54">
      <w:pPr>
        <w:tabs>
          <w:tab w:val="left" w:pos="3930"/>
        </w:tabs>
      </w:pPr>
      <w:r>
        <w:tab/>
      </w:r>
    </w:p>
    <w:p w:rsidR="00E33C54" w:rsidRDefault="00E33C54" w:rsidP="00E33C54">
      <w:pPr>
        <w:tabs>
          <w:tab w:val="left" w:pos="3930"/>
        </w:tabs>
      </w:pP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03" o:spid="_x0000_s1056" style="position:absolute;margin-left:-19.2pt;margin-top:10.85pt;width:501.2pt;height:243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E33C54" w:rsidRPr="0088783F" w:rsidRDefault="00E33C54" w:rsidP="00E33C54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1B5B99">
        <w:rPr>
          <w:noProof/>
        </w:rPr>
        <w:pict>
          <v:rect id="Téglalap 202" o:spid="_x0000_s1063" style="position:absolute;left:0;text-align:left;margin-left:208.2pt;margin-top:14.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201" o:spid="_x0000_s1061" style="position:absolute;left:0;text-align:left;margin-left:270.45pt;margin-top:14.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200" o:spid="_x0000_s1062" style="position:absolute;left:0;text-align:left;margin-left:292.95pt;margin-top:14.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199" o:spid="_x0000_s1059" style="position:absolute;left:0;text-align:left;margin-left:340.3pt;margin-top:14.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198" o:spid="_x0000_s1058" style="position:absolute;left:0;text-align:left;margin-left:362.8pt;margin-top:14.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197" o:spid="_x0000_s1064" style="position:absolute;left:0;text-align:left;margin-left:140.7pt;margin-top:14.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196" o:spid="_x0000_s1060" style="position:absolute;left:0;text-align:left;margin-left:163.2pt;margin-top:14.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 w:rsidRPr="001B5B99">
        <w:rPr>
          <w:noProof/>
        </w:rPr>
        <w:pict>
          <v:rect id="Téglalap 195" o:spid="_x0000_s1057" style="position:absolute;left:0;text-align:left;margin-left:185.7pt;margin-top:14.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Pr="0088783F">
        <w:t xml:space="preserve"> </w:t>
      </w:r>
      <w:r w:rsidRPr="0088783F">
        <w:rPr>
          <w:b/>
        </w:rPr>
        <w:t>Magánfőző berendezés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94" o:spid="_x0000_s1051" style="position:absolute;margin-left:13.45pt;margin-top:45.8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193" o:spid="_x0000_s1052" style="position:absolute;margin-left:35.95pt;margin-top:45.8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2" o:spid="_x0000_s1053" style="position:absolute;margin-left:58.45pt;margin-top:45.8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1" o:spid="_x0000_s1054" style="position:absolute;margin-left:80.95pt;margin-top:45.8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E33C54" w:rsidRDefault="00E33C54" w:rsidP="00E33C54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rPr>
          <w:b/>
        </w:rPr>
      </w:pPr>
      <w:r w:rsidRPr="001B5B99">
        <w:rPr>
          <w:noProof/>
        </w:rPr>
        <w:lastRenderedPageBreak/>
        <w:pict>
          <v:rect id="Téglalap 190" o:spid="_x0000_s1074" style="position:absolute;margin-left:-13.05pt;margin-top:17pt;width:501.2pt;height:153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E33C54" w:rsidRPr="006E1659" w:rsidRDefault="00E33C54" w:rsidP="00E33C54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78" style="position:absolute;margin-left:275.7pt;margin-top:19.9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79" style="position:absolute;margin-left:253.2pt;margin-top:19.9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83" style="position:absolute;margin-left:230.7pt;margin-top:19.9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82" style="position:absolute;margin-left:208.2pt;margin-top:19.9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80" style="position:absolute;margin-left:185.7pt;margin-top:19.9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81" style="position:absolute;margin-left:163.2pt;margin-top:19.9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7" style="position:absolute;margin-left:140.7pt;margin-top:19.9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6" style="position:absolute;margin-left:118.2pt;margin-top:19.9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5" style="position:absolute;margin-left:95.7pt;margin-top:19.9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84" style="position:absolute;left:0;text-align:left;margin-left:57.35pt;margin-top:19.4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85" style="position:absolute;left:0;text-align:left;margin-left:79.85pt;margin-top:19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86" style="position:absolute;left:0;text-align:left;margin-left:102.35pt;margin-top:19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87" style="position:absolute;left:0;text-align:left;margin-left:124.85pt;margin-top:19.4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E33C54" w:rsidRDefault="00E33C54" w:rsidP="00E33C54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1B5B99">
        <w:rPr>
          <w:noProof/>
        </w:rPr>
        <w:pict>
          <v:rect id="Téglalap 176" o:spid="_x0000_s1114" style="position:absolute;left:0;text-align:left;margin-left:-13.05pt;margin-top:18.3pt;width:501.2pt;height:124.1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91" style="position:absolute;margin-left:275.7pt;margin-top:19.95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92" style="position:absolute;margin-left:253.2pt;margin-top:19.95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96" style="position:absolute;margin-left:230.7pt;margin-top:19.95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95" style="position:absolute;margin-left:208.2pt;margin-top:19.95pt;width:22.5pt;height:23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93" style="position:absolute;margin-left:185.7pt;margin-top:19.95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94" style="position:absolute;margin-left:163.2pt;margin-top:19.95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90" style="position:absolute;margin-left:140.7pt;margin-top:19.9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9" style="position:absolute;margin-left:118.2pt;margin-top:19.9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8" style="position:absolute;margin-left:95.7pt;margin-top:19.9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7" style="position:absolute;left:0;text-align:left;margin-left:57.35pt;margin-top:19.45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8" style="position:absolute;left:0;text-align:left;margin-left:79.85pt;margin-top:19.45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9" style="position:absolute;left:0;text-align:left;margin-left:102.35pt;margin-top:19.45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100" style="position:absolute;left:0;text-align:left;margin-left:124.85pt;margin-top:19.4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>
        <w:t>Adóazonosító jele: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E33C54" w:rsidRDefault="00E33C54" w:rsidP="00E33C54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1B5B99">
        <w:rPr>
          <w:noProof/>
        </w:rPr>
        <w:pict>
          <v:rect id="Téglalap 162" o:spid="_x0000_s1115" style="position:absolute;left:0;text-align:left;margin-left:-13.05pt;margin-top:24.75pt;width:501.2pt;height:230.2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</w:pP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104" style="position:absolute;margin-left:275.7pt;margin-top:19.9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105" style="position:absolute;margin-left:253.2pt;margin-top:19.9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109" style="position:absolute;margin-left:230.7pt;margin-top:19.9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108" style="position:absolute;margin-left:208.2pt;margin-top:19.9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106" style="position:absolute;margin-left:185.7pt;margin-top:19.9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07" style="position:absolute;margin-left:163.2pt;margin-top:19.9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3" style="position:absolute;margin-left:140.7pt;margin-top:19.9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2" style="position:absolute;margin-left:118.2pt;margin-top:19.95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1" style="position:absolute;margin-left:95.7pt;margin-top:19.95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10" style="position:absolute;left:0;text-align:left;margin-left:57.35pt;margin-top:19.4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11" style="position:absolute;left:0;text-align:left;margin-left:79.85pt;margin-top:19.4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12" style="position:absolute;left:0;text-align:left;margin-left:102.35pt;margin-top:19.4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13" style="position:absolute;left:0;text-align:left;margin-left:124.85pt;margin-top:19.4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E33C54" w:rsidRPr="00617C85" w:rsidRDefault="00E33C54" w:rsidP="00E33C54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E33C54" w:rsidRPr="00784900" w:rsidRDefault="00E33C54" w:rsidP="00E33C54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8" o:spid="_x0000_s1073" style="position:absolute;left:0;text-align:left;margin-left:-13.05pt;margin-top:.7pt;width:501.2pt;height:59.7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  <w:r>
        <w:rPr>
          <w:noProof/>
        </w:rPr>
        <w:pict>
          <v:rect id="Téglalap 147" o:spid="_x0000_s1071" style="position:absolute;left:0;text-align:left;margin-left:288.55pt;margin-top:20.5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46" o:spid="_x0000_s1072" style="position:absolute;left:0;text-align:left;margin-left:266.05pt;margin-top:20.5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5" o:spid="_x0000_s1070" style="position:absolute;left:0;text-align:left;margin-left:239.5pt;margin-top:20.5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4" o:spid="_x0000_s1068" style="position:absolute;left:0;text-align:left;margin-left:188.6pt;margin-top:20.5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43" o:spid="_x0000_s1069" style="position:absolute;left:0;text-align:left;margin-left:217pt;margin-top:20.5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2" o:spid="_x0000_s1067" style="position:absolute;left:0;text-align:left;margin-left:166.1pt;margin-top:20.5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1" o:spid="_x0000_s1066" style="position:absolute;left:0;text-align:left;margin-left:143.6pt;margin-top:20.5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0" o:spid="_x0000_s1065" style="position:absolute;left:0;text-align:left;margin-left:121.1pt;margin-top:20.5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E33C54" w:rsidRDefault="00E33C54" w:rsidP="00E33C54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E33C54" w:rsidRPr="002F04BC" w:rsidRDefault="00E33C54" w:rsidP="00E33C54">
      <w:pPr>
        <w:jc w:val="right"/>
        <w:rPr>
          <w:u w:val="single"/>
        </w:rPr>
      </w:pPr>
      <w:r>
        <w:rPr>
          <w:u w:val="single"/>
        </w:rPr>
        <w:t>„</w:t>
      </w:r>
    </w:p>
    <w:p w:rsidR="00175491" w:rsidRDefault="00175491"/>
    <w:sectPr w:rsidR="00175491" w:rsidSect="0017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54"/>
    <w:rsid w:val="00175491"/>
    <w:rsid w:val="00E33C54"/>
    <w:rsid w:val="00FC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1</cp:revision>
  <dcterms:created xsi:type="dcterms:W3CDTF">2015-01-15T13:23:00Z</dcterms:created>
  <dcterms:modified xsi:type="dcterms:W3CDTF">2015-01-15T13:24:00Z</dcterms:modified>
</cp:coreProperties>
</file>